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6C6EA" w14:textId="77777777" w:rsidR="008D5B7D" w:rsidRDefault="00000000">
      <w:pPr>
        <w:spacing w:after="80"/>
        <w:jc w:val="center"/>
      </w:pPr>
      <w:r>
        <w:rPr>
          <w:b/>
          <w:bCs/>
          <w:sz w:val="28"/>
          <w:szCs w:val="28"/>
        </w:rPr>
        <w:t>Puppy School: An Evidence-Based Guide to Raising a Happy, Healthy Dog</w:t>
      </w:r>
    </w:p>
    <w:p w14:paraId="5E79DDB7" w14:textId="77777777" w:rsidR="008D5B7D" w:rsidRDefault="00000000">
      <w:pPr>
        <w:spacing w:after="200"/>
        <w:jc w:val="center"/>
      </w:pPr>
      <w:r>
        <w:rPr>
          <w:sz w:val="24"/>
          <w:szCs w:val="24"/>
        </w:rPr>
        <w:t>Nutrition &amp; Feeding — What Goes In Matters (And So Does How) — Audio Transcript</w:t>
      </w:r>
    </w:p>
    <w:p w14:paraId="043BA61A" w14:textId="77777777" w:rsidR="008D5B7D" w:rsidRDefault="008D5B7D">
      <w:pPr>
        <w:pBdr>
          <w:bottom w:val="single" w:sz="1" w:space="0" w:color="999999"/>
        </w:pBdr>
        <w:spacing w:after="200"/>
      </w:pPr>
    </w:p>
    <w:p w14:paraId="1D335D05" w14:textId="77777777" w:rsidR="008D5B7D" w:rsidRDefault="00000000">
      <w:pPr>
        <w:spacing w:after="120"/>
      </w:pPr>
      <w:r>
        <w:t>You're standing in the pet food aisle, and there are forty-seven options staring back at you. One bag promises "ancestral grain-free nutrition" with a wolf on the label. Another claims to be "holistically crafted" with ingredients you'd find on a restaurant menu. The one your breeder recommended looks plain by comparison. Your phone has three open tabs: a blog insisting raw feeding is the only ethical option, a Facebook group where someone swears by a home-cooked diet supplemented with bone meal, and a forum post declaring that all kibble is "processed poison." Your eight-week-old puppy, meanwhile, is cheerfully trying to eat a stick in the car park.</w:t>
      </w:r>
    </w:p>
    <w:p w14:paraId="568455EB" w14:textId="77777777" w:rsidR="008D5B7D" w:rsidRDefault="00000000">
      <w:pPr>
        <w:spacing w:after="120"/>
      </w:pPr>
      <w:r>
        <w:t>[short pause]</w:t>
      </w:r>
    </w:p>
    <w:p w14:paraId="2DE0EEB1" w14:textId="77777777" w:rsidR="008D5B7D" w:rsidRDefault="00000000">
      <w:pPr>
        <w:spacing w:after="120"/>
      </w:pPr>
      <w:r>
        <w:t>Feeding a puppy shouldn't require a degree in nutritional science, but the sheer volume of conflicting advice, much of it driven by marketing rather than evidence, has turned mealtime into a source of guilt for many new owners. This chapter cuts through the noise. We'll cover what puppies actually need nutritionally, how to read a label, when and how to feed, what's safe as a treat and what could send you to the emergency vet, and how to tell whether your puppy is at a healthy weight. There is no single "perfect" diet, but there are informed choices, and by the end of this chapter, you'll be equipped to make them.</w:t>
      </w:r>
    </w:p>
    <w:p w14:paraId="2931B95E" w14:textId="77777777" w:rsidR="008D5B7D" w:rsidRDefault="00000000">
      <w:pPr>
        <w:spacing w:after="120"/>
      </w:pPr>
      <w:r>
        <w:t>[short pause]</w:t>
      </w:r>
    </w:p>
    <w:p w14:paraId="73A12669" w14:textId="77777777" w:rsidR="008D5B7D" w:rsidRDefault="00000000">
      <w:pPr>
        <w:spacing w:after="120"/>
      </w:pPr>
      <w:r>
        <w:t>Why Puppy Food Isn't Just Small-Dog Food.</w:t>
      </w:r>
    </w:p>
    <w:p w14:paraId="084B6D21" w14:textId="77777777" w:rsidR="008D5B7D" w:rsidRDefault="00000000">
      <w:pPr>
        <w:spacing w:after="120"/>
      </w:pPr>
      <w:r>
        <w:t>Puppies aren't miniature adults. They're biological construction projects. In the first twelve months of life, most puppies will multiply their birth weight by forty to fifty times. That extraordinary rate of growth requires a nutritional profile fundamentally different from what an adult dog needs, particularly when it comes to protein concentration, fat content, and the minerals that build the skeleton.</w:t>
      </w:r>
    </w:p>
    <w:p w14:paraId="50A63C84" w14:textId="77777777" w:rsidR="008D5B7D" w:rsidRDefault="00000000">
      <w:pPr>
        <w:spacing w:after="120"/>
      </w:pPr>
      <w:r>
        <w:t>The most critical nutritional consideration during puppyhood involves CALCIUM and PHOSPHORUS, not just the amounts, but the ratio between them. Research by Dobenecker and colleagues in 2019 found that during peak growth at two to four months of age, puppies require a calcium-to-phosphorus ratio of approximately two to one, which gradually decreases to about one point four nine to one by seven to twelve months. Here's what makes this particularly important: unlike adult dogs, puppies cannot adequately regulate calcium absorption from the intestinal tract. This means that if you feed excess calcium through over-supplementation or an unbalanced diet, a puppy's body will absorb it regardless, potentially leading to serious skeletal developmental disorders, particularly in large and giant breeds.</w:t>
      </w:r>
    </w:p>
    <w:p w14:paraId="146C7045" w14:textId="77777777" w:rsidR="008D5B7D" w:rsidRDefault="00000000">
      <w:pPr>
        <w:spacing w:after="120"/>
      </w:pPr>
      <w:r>
        <w:t>This is precisely why well-meaning supplementation can be dangerous. Adding calcium powder, ground eggshell, or bone meal to a puppy's already complete diet can push that ratio out of balance, causing conditions like osteochondrosis or hypertrophic osteodystrophy. The safest approach? Feed a food specifically formulated for growth, and resist the urge to add supplements unless your veterinarian has specifically prescribed them based on a diagnosed deficiency.</w:t>
      </w:r>
    </w:p>
    <w:p w14:paraId="1F1BB227" w14:textId="77777777" w:rsidR="008D5B7D" w:rsidRDefault="00000000">
      <w:pPr>
        <w:spacing w:after="120"/>
      </w:pPr>
      <w:r>
        <w:t>[short pause]</w:t>
      </w:r>
    </w:p>
    <w:p w14:paraId="048E46A8" w14:textId="77777777" w:rsidR="008D5B7D" w:rsidRDefault="00000000">
      <w:pPr>
        <w:spacing w:after="120"/>
      </w:pPr>
      <w:r>
        <w:t>Decoding "Complete and Balanced."</w:t>
      </w:r>
    </w:p>
    <w:p w14:paraId="61394F41" w14:textId="77777777" w:rsidR="008D5B7D" w:rsidRDefault="00000000">
      <w:pPr>
        <w:spacing w:after="120"/>
      </w:pPr>
      <w:r>
        <w:t xml:space="preserve">The phrase COMPLETE AND BALANCED isn't marketing fluff. It has a specific regulatory meaning. In Australia, pet food labelling follows guidelines aligned with the standards established by the Association of American Feed Control Officials, known as A-A-F-C-O, which define minimum, and some maximum, nutrient requirements that a food must meet. A-A-F-C-O maintains two primary </w:t>
      </w:r>
      <w:r>
        <w:lastRenderedPageBreak/>
        <w:t>nutrient profiles: Growth and Reproduction, for puppies and pregnant or lactating dogs, and Adult Maintenance. Updated profiles from 2016 include specific provisions for large and giant breed puppies, reflecting the different calcium needs we just discussed.</w:t>
      </w:r>
    </w:p>
    <w:p w14:paraId="6EA2619A" w14:textId="77777777" w:rsidR="008D5B7D" w:rsidRDefault="00000000">
      <w:pPr>
        <w:spacing w:after="120"/>
      </w:pPr>
      <w:r>
        <w:t>When you pick up a bag of puppy food, look for two things on the label. First, a statement that the food meets A-A-F-C-O nutrient profiles for "growth" or "all life stages." Second, check whether this was demonstrated through feeding trials, where the food was actually fed to dogs and evaluated, or through formulation method, where the recipe was calculated to meet nutrient minimums on paper. Both approaches are acceptable, but feeding trials provide an additional layer of real-world validation.</w:t>
      </w:r>
    </w:p>
    <w:p w14:paraId="66874DD9" w14:textId="77777777" w:rsidR="008D5B7D" w:rsidRDefault="00000000">
      <w:pPr>
        <w:spacing w:after="120"/>
      </w:pPr>
      <w:r>
        <w:t>[short pause]</w:t>
      </w:r>
    </w:p>
    <w:p w14:paraId="6FC2763D" w14:textId="77777777" w:rsidR="008D5B7D" w:rsidRDefault="00000000">
      <w:pPr>
        <w:spacing w:after="120"/>
      </w:pPr>
      <w:r>
        <w:t>Take a moment to consider this: Look at the puppy food you're currently feeding or planning to feed. Can you find the A-A-F-C-O nutritional adequacy statement on the packaging? Does it specify "growth" or "all life stages"? Does it mention feeding trials or formulation? Being able to read this statement is one of the most practical nutrition skills you can develop as a dog owner.</w:t>
      </w:r>
    </w:p>
    <w:p w14:paraId="123EFE65" w14:textId="77777777" w:rsidR="008D5B7D" w:rsidRDefault="00000000">
      <w:pPr>
        <w:spacing w:after="120"/>
      </w:pPr>
      <w:r>
        <w:t>[short pause]</w:t>
      </w:r>
    </w:p>
    <w:p w14:paraId="15B22250" w14:textId="77777777" w:rsidR="008D5B7D" w:rsidRDefault="00000000">
      <w:pPr>
        <w:spacing w:after="120"/>
      </w:pPr>
      <w:r>
        <w:t>Feeding Schedules: Connecting Meals to Your Daily Rhythm.</w:t>
      </w:r>
    </w:p>
    <w:p w14:paraId="6DDB24B0" w14:textId="77777777" w:rsidR="008D5B7D" w:rsidRDefault="00000000">
      <w:pPr>
        <w:spacing w:after="120"/>
      </w:pPr>
      <w:r>
        <w:t>If you've been following the routines we established in Chapter Two and the house training schedules from Chapter Five, you already know that predictability is your puppy's best friend. Feeding schedules are the connective tissue that ties your whole daily routine together, because when you feed directly determines when your puppy needs to toilet, which determines when you need to be ready with leash in hand by the back door.</w:t>
      </w:r>
    </w:p>
    <w:p w14:paraId="0B1B54AC" w14:textId="77777777" w:rsidR="008D5B7D" w:rsidRDefault="00000000">
      <w:pPr>
        <w:spacing w:after="120"/>
      </w:pPr>
      <w:r>
        <w:t>Evidence-based guidance on meal frequency is straightforward and age-dependent. According to the American Kennel Club, puppies aged six to twelve weeks need four meals per day. Small, frequent meals support steady blood sugar and rapid growth. At three to six months, transition to three meals per day, as stomach capacity increases and growth rate begins to moderate. From six to twelve months, move to two meals per day, the schedule most adult dogs will maintain for life.</w:t>
      </w:r>
    </w:p>
    <w:p w14:paraId="328C1125" w14:textId="77777777" w:rsidR="008D5B7D" w:rsidRDefault="00000000">
      <w:pPr>
        <w:spacing w:after="120"/>
      </w:pPr>
      <w:r>
        <w:t>The transition between meal frequencies should be gradual. When moving from four meals to three, for example, slowly increase portion sizes at the remaining meals over about a week while phasing out the dropped meal. Watch your puppy's energy levels and stool consistency during transitions. Loose stools may indicate portions that are too large for the puppy's digestive capacity at that sitting.</w:t>
      </w:r>
    </w:p>
    <w:p w14:paraId="427A76EF" w14:textId="77777777" w:rsidR="008D5B7D" w:rsidRDefault="00000000">
      <w:pPr>
        <w:spacing w:after="120"/>
      </w:pPr>
      <w:r>
        <w:t>[short pause]</w:t>
      </w:r>
    </w:p>
    <w:p w14:paraId="6F317508" w14:textId="77777777" w:rsidR="008D5B7D" w:rsidRDefault="00000000">
      <w:pPr>
        <w:spacing w:after="120"/>
      </w:pPr>
      <w:r>
        <w:t>Timing Meals Around Toilet Breaks.</w:t>
      </w:r>
    </w:p>
    <w:p w14:paraId="57639550" w14:textId="77777777" w:rsidR="008D5B7D" w:rsidRDefault="00000000">
      <w:pPr>
        <w:spacing w:after="120"/>
      </w:pPr>
      <w:r>
        <w:t>Most puppies will need to toilet within fifteen to thirty minutes after eating. This is driven by the gastrocolic reflex, the physiological response in which food entering the stomach triggers movement in the colon. Planning for this reflex is the single most effective thing you can do to accelerate house training. If your puppy eats at seven a-m, have your shoes on and be ready to go outside by seven fifteen. You can integrate feeding times with the toilet schedule we developed in Chapter Five by selecting your puppy's age, adjusting your wake-up time, and considering your feeding method, whether that's a standard bowl, food puzzle, or training session. This integration helps you visualize how meal times and toilet breaks naturally flow together throughout the day.</w:t>
      </w:r>
    </w:p>
    <w:p w14:paraId="2263FD00" w14:textId="77777777" w:rsidR="008D5B7D" w:rsidRDefault="00000000">
      <w:pPr>
        <w:spacing w:after="120"/>
      </w:pPr>
      <w:r>
        <w:t>[short pause]</w:t>
      </w:r>
    </w:p>
    <w:p w14:paraId="70EDA1CB" w14:textId="77777777" w:rsidR="008D5B7D" w:rsidRDefault="00000000">
      <w:pPr>
        <w:spacing w:after="120"/>
      </w:pPr>
      <w:r>
        <w:t>How You Feed Matters as Much as What You Feed.</w:t>
      </w:r>
    </w:p>
    <w:p w14:paraId="6764DCCF" w14:textId="77777777" w:rsidR="008D5B7D" w:rsidRDefault="00000000">
      <w:pPr>
        <w:spacing w:after="120"/>
      </w:pPr>
      <w:r>
        <w:lastRenderedPageBreak/>
        <w:t>A food bowl is the least interesting way to deliver your puppy's meals, and this is actually a missed opportunity. Every meal is a chance to build your relationship, provide mental enrichment, or reinforce training behaviours. Consider three approaches:</w:t>
      </w:r>
    </w:p>
    <w:p w14:paraId="2377D8FA" w14:textId="77777777" w:rsidR="008D5B7D" w:rsidRDefault="00000000">
      <w:pPr>
        <w:spacing w:after="120"/>
      </w:pPr>
      <w:r>
        <w:t>First, hand-feeding for bond building. Especially in the first few weeks home, hand-feeding a portion of each meal teaches your puppy that wonderful things come from your hands. It builds trust, encourages eye contact, and establishes you as the source of good things. This is particularly valuable for shy or anxious puppies.</w:t>
      </w:r>
    </w:p>
    <w:p w14:paraId="47CBB840" w14:textId="77777777" w:rsidR="008D5B7D" w:rsidRDefault="00000000">
      <w:pPr>
        <w:spacing w:after="120"/>
      </w:pPr>
      <w:r>
        <w:t>Second, food puzzles and scatter feeding for enrichment. Spreading kibble across a snuffle mat, freezing wet food inside a Kong, or using a slow-feeder puzzle engages your puppy's brain and natural foraging instincts. A meal that takes two minutes from a bowl can take fifteen minutes from a puzzle, and that's fifteen minutes of calm, focused mental work. For puppies who eat too fast, a common issue that can cause vomiting or bloat risk, slow feeders serve a practical health purpose as well.</w:t>
      </w:r>
    </w:p>
    <w:p w14:paraId="6D684963" w14:textId="77777777" w:rsidR="008D5B7D" w:rsidRDefault="00000000">
      <w:pPr>
        <w:spacing w:after="120"/>
      </w:pPr>
      <w:r>
        <w:t>Third, training session feeding. This approach, which connects directly to the positive reinforcement principles from Chapter One, involves using a portion of your puppy's daily meal allowance as training reinforcers throughout the day. Rather than delivering all food in discrete meals, you measure out the day's kibble and use handfuls of it during short training sessions. Research supports that food rewards function as powerful primary reinforcers, and using the regular meal ration rather than additional treats keeps caloric intake in check, as China and colleagues demonstrated in 2021, and as noted by V-C-A Animal Hospitals.</w:t>
      </w:r>
    </w:p>
    <w:p w14:paraId="54D44882" w14:textId="77777777" w:rsidR="008D5B7D" w:rsidRDefault="00000000">
      <w:pPr>
        <w:spacing w:after="120"/>
      </w:pPr>
      <w:r>
        <w:t>[short pause]</w:t>
      </w:r>
    </w:p>
    <w:p w14:paraId="6EEE927E" w14:textId="77777777" w:rsidR="008D5B7D" w:rsidRDefault="00000000">
      <w:pPr>
        <w:spacing w:after="120"/>
      </w:pPr>
      <w:r>
        <w:t>Think about this: If you feed your puppy three meals a day from a bowl, each meal is consumed in roughly ninety seconds. That's four and a half minutes of eating per day. If you instead deliver one meal via hand-feeding, one through a food puzzle, and one as training rewards, you've transformed four and a half minutes into potentially forty-five minutes of enrichment, learning, and bonding, using the exact same food. What would need to change in your daily routine to make this shift?</w:t>
      </w:r>
    </w:p>
    <w:p w14:paraId="5176E1DC" w14:textId="77777777" w:rsidR="008D5B7D" w:rsidRDefault="00000000">
      <w:pPr>
        <w:spacing w:after="120"/>
      </w:pPr>
      <w:r>
        <w:t>[short pause]</w:t>
      </w:r>
    </w:p>
    <w:p w14:paraId="58C398F3" w14:textId="77777777" w:rsidR="008D5B7D" w:rsidRDefault="00000000">
      <w:pPr>
        <w:spacing w:after="120"/>
      </w:pPr>
      <w:r>
        <w:t>Treats, Training Reinforcers, and Toxic Foods.</w:t>
      </w:r>
    </w:p>
    <w:p w14:paraId="62CF8EEC" w14:textId="77777777" w:rsidR="008D5B7D" w:rsidRDefault="00000000">
      <w:pPr>
        <w:spacing w:after="120"/>
      </w:pPr>
      <w:r>
        <w:t>Using Treats Without Creating a Treat-Dependent Dog.</w:t>
      </w:r>
    </w:p>
    <w:p w14:paraId="4FAADC1C" w14:textId="77777777" w:rsidR="008D5B7D" w:rsidRDefault="00000000">
      <w:pPr>
        <w:spacing w:after="120"/>
      </w:pPr>
      <w:r>
        <w:t>One of the most common concerns new owners raise is, "If I use treats for training, won't my dog only listen when I have food?" This is a legitimate question with a clear evidence-based answer: the key lies in understanding reinforcement schedules.</w:t>
      </w:r>
    </w:p>
    <w:p w14:paraId="68CAF8FC" w14:textId="77777777" w:rsidR="008D5B7D" w:rsidRDefault="00000000">
      <w:pPr>
        <w:spacing w:after="120"/>
      </w:pPr>
      <w:r>
        <w:t>When teaching a new behaviour, you use continuous reinforcement, rewarding every correct response. This is essential during the learning phase because the puppy needs to clearly understand what earns the reward. Once the behaviour is reliably established, you transition to INTERMITTENT REINFORCEMENT, rewarding some correct responses but not all. According to V-C-A Animal Hospitals, intermittent reinforcement actually makes behaviours more resistant to extinction, not less. Think of it like a slot machine: the unpredictability of the reward makes the behaviour more persistent, not less.</w:t>
      </w:r>
    </w:p>
    <w:p w14:paraId="4DBEBB14" w14:textId="77777777" w:rsidR="008D5B7D" w:rsidRDefault="00000000">
      <w:pPr>
        <w:spacing w:after="120"/>
      </w:pPr>
      <w:r>
        <w:t>Additionally, as training progresses, you diversify your reinforcers. Praise, play, access to a favourite toy, the opportunity to sniff on a walk, all of these become powerful rewards that supplement and eventually partially replace food. The goal isn't to eliminate food rewards entirely; it's to build a dog that responds to a rich variety of reinforcement, with food being one tool among many. We'll explore this progression in detail in Chapter Eight when we address maintaining training through adolescence.</w:t>
      </w:r>
    </w:p>
    <w:p w14:paraId="291BDECF" w14:textId="77777777" w:rsidR="008D5B7D" w:rsidRDefault="00000000">
      <w:pPr>
        <w:spacing w:after="120"/>
      </w:pPr>
      <w:r>
        <w:t>[short pause]</w:t>
      </w:r>
    </w:p>
    <w:p w14:paraId="2D3F7E4C" w14:textId="77777777" w:rsidR="008D5B7D" w:rsidRDefault="00000000">
      <w:pPr>
        <w:spacing w:after="120"/>
      </w:pPr>
      <w:r>
        <w:lastRenderedPageBreak/>
        <w:t>The Ten Percent Rule for Treat Calories.</w:t>
      </w:r>
    </w:p>
    <w:p w14:paraId="77DCEDF1" w14:textId="77777777" w:rsidR="008D5B7D" w:rsidRDefault="00000000">
      <w:pPr>
        <w:spacing w:after="120"/>
      </w:pPr>
      <w:r>
        <w:t>A simple guideline: treats and extras should comprise no more than ten percent of your puppy's daily caloric intake, with the remaining ninety percent coming from nutritionally complete food, according to the American Kennel Club. This is where most owners go wrong, not through the meals, but through the accumulation of small treats throughout the day. A single dental chew can represent twenty to thirty percent of a small puppy's daily calories. Those tiny training treats? At ten sessions of twenty repetitions each, that's two hundred treats in a day.</w:t>
      </w:r>
    </w:p>
    <w:p w14:paraId="71A12990" w14:textId="77777777" w:rsidR="008D5B7D" w:rsidRDefault="00000000">
      <w:pPr>
        <w:spacing w:after="120"/>
      </w:pPr>
      <w:r>
        <w:t>The practical solution: measure out your puppy's daily food allowance each morning. Set aside a portion of it for training use. Any additional treats, such as commercial training treats, small pieces of cheese or chicken, should be tiny, about the size of a pea, and mentally deducted from the day's total. If you've used a lot of training treats, reduce the next meal portion slightly.</w:t>
      </w:r>
    </w:p>
    <w:p w14:paraId="4EC4729F" w14:textId="77777777" w:rsidR="008D5B7D" w:rsidRDefault="00000000">
      <w:pPr>
        <w:spacing w:after="120"/>
      </w:pPr>
      <w:r>
        <w:t>[short pause]</w:t>
      </w:r>
    </w:p>
    <w:p w14:paraId="616E1A99" w14:textId="77777777" w:rsidR="008D5B7D" w:rsidRDefault="00000000">
      <w:pPr>
        <w:spacing w:after="120"/>
      </w:pPr>
      <w:r>
        <w:t>What's Actually Dangerous: A Toxicity Guide.</w:t>
      </w:r>
    </w:p>
    <w:p w14:paraId="57FF3B71" w14:textId="77777777" w:rsidR="008D5B7D" w:rsidRDefault="00000000">
      <w:pPr>
        <w:spacing w:after="120"/>
      </w:pPr>
      <w:r>
        <w:t>Food-associated poisoning accounts for approximately fourteen point eight percent of all hazardous exposures in companion animals, with many episodes resulting from simple lack of awareness rather than negligence, as Cortinovis and Caloni reported in 2016. The most dangerous household foods for dogs include:</w:t>
      </w:r>
    </w:p>
    <w:p w14:paraId="75985269" w14:textId="77777777" w:rsidR="008D5B7D" w:rsidRDefault="00000000">
      <w:pPr>
        <w:spacing w:after="120"/>
      </w:pPr>
      <w:r>
        <w:t>Chocolate and cocoa products, which contain theobromine and caffeine. Dark chocolate and cocoa powder are most dangerous. These can cause vomiting, diarrhoea, seizures, cardiac arrhythmias, and death.</w:t>
      </w:r>
    </w:p>
    <w:p w14:paraId="6F9E89B7" w14:textId="77777777" w:rsidR="008D5B7D" w:rsidRDefault="00000000">
      <w:pPr>
        <w:spacing w:after="120"/>
      </w:pPr>
      <w:r>
        <w:t>Grapes and raisins can cause acute kidney failure even in small amounts. The exact toxic compound is not yet fully identified, making any amount potentially dangerous.</w:t>
      </w:r>
    </w:p>
    <w:p w14:paraId="3016302F" w14:textId="77777777" w:rsidR="008D5B7D" w:rsidRDefault="00000000">
      <w:pPr>
        <w:spacing w:after="120"/>
      </w:pPr>
      <w:r>
        <w:t>Xylitol, also known as birch sugar, is found in sugar-free gum, some peanut butters, baked goods, and dental products. It causes rapid, life-threatening hypoglycaemia and liver failure. This sweetener is increasingly common in Australian households.</w:t>
      </w:r>
    </w:p>
    <w:p w14:paraId="5E435AE8" w14:textId="77777777" w:rsidR="008D5B7D" w:rsidRDefault="00000000">
      <w:pPr>
        <w:spacing w:after="120"/>
      </w:pPr>
      <w:r>
        <w:t>Onion and garlic in all forms cause oxidative damage to red blood cells, leading to haemolytic anaemia. Cooked, raw, and powdered forms are all toxic.</w:t>
      </w:r>
    </w:p>
    <w:p w14:paraId="59035C55" w14:textId="77777777" w:rsidR="008D5B7D" w:rsidRDefault="00000000">
      <w:pPr>
        <w:spacing w:after="120"/>
      </w:pPr>
      <w:r>
        <w:t>Macadamia nuts, particularly relevant for Australian households, cause weakness, vomiting, tremors, and hyperthermia. Usually not fatal but requires veterinary attention.</w:t>
      </w:r>
    </w:p>
    <w:p w14:paraId="70FA11DA" w14:textId="77777777" w:rsidR="008D5B7D" w:rsidRDefault="00000000">
      <w:pPr>
        <w:spacing w:after="120"/>
      </w:pPr>
      <w:r>
        <w:t>Cooked bones. Cooking removes collagen, making bones brittle and prone to splintering into sharp fragments that can cause oral injuries, oesophageal obstruction, intestinal perforation, and peritonitis, according to V-C-A Animal Hospitals.</w:t>
      </w:r>
    </w:p>
    <w:p w14:paraId="448BC464" w14:textId="77777777" w:rsidR="008D5B7D" w:rsidRDefault="00000000">
      <w:pPr>
        <w:spacing w:after="120"/>
      </w:pPr>
      <w:r>
        <w:t>Corn cobs are not toxic but are a common cause of intestinal obstruction requiring emergency surgery. Dogs swallow large pieces that cannot be digested or passed.</w:t>
      </w:r>
    </w:p>
    <w:p w14:paraId="40FA1542" w14:textId="77777777" w:rsidR="008D5B7D" w:rsidRDefault="00000000">
      <w:pPr>
        <w:spacing w:after="120"/>
      </w:pPr>
      <w:r>
        <w:t>Bread dough, raw or rising. Yeast continues to ferment in the warm stomach, producing ethanol, which causes alcohol poisoning, and gas, which causes dangerous gastric distension.</w:t>
      </w:r>
    </w:p>
    <w:p w14:paraId="550E5227" w14:textId="77777777" w:rsidR="008D5B7D" w:rsidRDefault="00000000">
      <w:pPr>
        <w:spacing w:after="120"/>
      </w:pPr>
      <w:r>
        <w:t>[short pause]</w:t>
      </w:r>
    </w:p>
    <w:p w14:paraId="21727F75" w14:textId="77777777" w:rsidR="008D5B7D" w:rsidRDefault="00000000">
      <w:pPr>
        <w:spacing w:after="120"/>
      </w:pPr>
      <w:r>
        <w:t>Keep the Poison Information Hotline number saved in your phone: one-three, one-one, two-six. That's one-three, one-one, two-six. This service is available twenty-four hours. If your puppy ingests something toxic, call immediately.</w:t>
      </w:r>
    </w:p>
    <w:p w14:paraId="40906473" w14:textId="77777777" w:rsidR="008D5B7D" w:rsidRDefault="00000000">
      <w:pPr>
        <w:spacing w:after="120"/>
      </w:pPr>
      <w:r>
        <w:t>[short pause]</w:t>
      </w:r>
    </w:p>
    <w:p w14:paraId="7E6A6B69" w14:textId="77777777" w:rsidR="008D5B7D" w:rsidRDefault="00000000">
      <w:pPr>
        <w:spacing w:after="120"/>
      </w:pPr>
      <w:r>
        <w:t>Body Condition Scoring: Is My Puppy the Right Weight?</w:t>
      </w:r>
    </w:p>
    <w:p w14:paraId="53A7A0F7" w14:textId="77777777" w:rsidR="008D5B7D" w:rsidRDefault="00000000">
      <w:pPr>
        <w:spacing w:after="120"/>
      </w:pPr>
      <w:r>
        <w:lastRenderedPageBreak/>
        <w:t>Portion guides on food packaging are starting points, not prescriptions. They're based on averages and cannot account for your individual puppy's metabolism, activity level, or growth phase. The most reliable way to determine whether your puppy is eating the right amount isn't the scale. It's BODY CONDITION SCORING, known as B-C-S.</w:t>
      </w:r>
    </w:p>
    <w:p w14:paraId="60D70D4E" w14:textId="77777777" w:rsidR="008D5B7D" w:rsidRDefault="00000000">
      <w:pPr>
        <w:spacing w:after="120"/>
      </w:pPr>
      <w:r>
        <w:t>Developed by Laflamme in 1997 and now adopted by the World Small Animal Veterinary Association, body condition scoring uses a combination of visual assessment and hands-on palpation to evaluate fat cover. The system looks at three primary landmarks: rib coverage, can you easily feel the ribs with light pressure? Waist definition, when viewed from above, does the body narrow behind the ribs? And abdominal tuck, when viewed from the side, does the belly tuck up behind the ribcage?</w:t>
      </w:r>
    </w:p>
    <w:p w14:paraId="3526408E" w14:textId="77777777" w:rsidR="008D5B7D" w:rsidRDefault="00000000">
      <w:pPr>
        <w:spacing w:after="120"/>
      </w:pPr>
      <w:r>
        <w:t>One crucial point: a puppy's coat can mask body condition. A fluffy Samoyed puppy and a short-coated Vizsla puppy might look very different, but the assessment is done primarily by touch, not sight. You should be able to feel your puppy's ribs easily under a thin layer of fat, like feeling the back of your hand. If you have to press firmly to find the ribs, your puppy is likely carrying excess weight.</w:t>
      </w:r>
    </w:p>
    <w:p w14:paraId="17874B8C" w14:textId="77777777" w:rsidR="008D5B7D" w:rsidRDefault="00000000">
      <w:pPr>
        <w:spacing w:after="120"/>
      </w:pPr>
      <w:r>
        <w:t>[short pause]</w:t>
      </w:r>
    </w:p>
    <w:p w14:paraId="3C6A0A08" w14:textId="77777777" w:rsidR="008D5B7D" w:rsidRDefault="00000000">
      <w:pPr>
        <w:spacing w:after="120"/>
      </w:pPr>
      <w:r>
        <w:t>Why Puppy Weight Matters Long-Term.</w:t>
      </w:r>
    </w:p>
    <w:p w14:paraId="4B0FBC62" w14:textId="77777777" w:rsidR="008D5B7D" w:rsidRDefault="00000000">
      <w:pPr>
        <w:spacing w:after="120"/>
      </w:pPr>
      <w:r>
        <w:t>This isn't just about aesthetics. Research associated with the Purina Lifespan Study demonstrated that dogs maintained at a lean body condition from puppyhood lived up to fifteen percent longer, and more importantly, had significantly delayed onset of chronic diseases like osteoarthritis, as Laflamme noted in 1997. Overweight puppies are also more prone to developmental orthopaedic diseases, as excess weight places additional stress on growing joints and bones. The habits you set now have consequences that extend over your dog's entire life.</w:t>
      </w:r>
    </w:p>
    <w:p w14:paraId="35BACF86" w14:textId="77777777" w:rsidR="008D5B7D" w:rsidRDefault="00000000">
      <w:pPr>
        <w:spacing w:after="120"/>
      </w:pPr>
      <w:r>
        <w:t>The body condition scoring system typically uses a five-point scale. Your puppy should be at a score of three, which is ideal, with ribs easily felt but not prominently visible. You can practice assessing body condition by exploring what different scores look like visually and what they feel like when you run your hands along your puppy's sides and back. Learning to distinguish between an underweight puppy at score one or two, an ideal puppy at score three, and an overweight puppy at score four or five is a skill that will serve you throughout your dog's life.</w:t>
      </w:r>
    </w:p>
    <w:p w14:paraId="5AB80BF0" w14:textId="77777777" w:rsidR="008D5B7D" w:rsidRDefault="00000000">
      <w:pPr>
        <w:spacing w:after="120"/>
      </w:pPr>
      <w:r>
        <w:t>[short pause]</w:t>
      </w:r>
    </w:p>
    <w:p w14:paraId="61AEE23B" w14:textId="77777777" w:rsidR="008D5B7D" w:rsidRDefault="00000000">
      <w:pPr>
        <w:spacing w:after="120"/>
      </w:pPr>
      <w:r>
        <w:t>The Raw Feeding Question.</w:t>
      </w:r>
    </w:p>
    <w:p w14:paraId="0D29EECB" w14:textId="77777777" w:rsidR="008D5B7D" w:rsidRDefault="00000000">
      <w:pPr>
        <w:spacing w:after="120"/>
      </w:pPr>
      <w:r>
        <w:t>No nutrition chapter would be complete without addressing raw feeding, and we'll do so directly and without judgement, while being honest about what the evidence currently shows.</w:t>
      </w:r>
    </w:p>
    <w:p w14:paraId="1CBA90CE" w14:textId="77777777" w:rsidR="008D5B7D" w:rsidRDefault="00000000">
      <w:pPr>
        <w:spacing w:after="120"/>
      </w:pPr>
      <w:r>
        <w:t>The American Veterinary Medical Association in 2012, and the Australian Veterinary Association, both advise against feeding raw or undercooked animal-source protein to pets. Their position is based on documented risks rather than theoretical concerns: studies have consistently found pathogenic bacteria including Salmonella, E. coli, Listeria, and Campylobacter in commercially available raw pet food products. These pose risks not only to the dog but to household members, particularly children, elderly individuals, and immunocompromised people who may come into contact with the food, the dog's saliva, or faeces.</w:t>
      </w:r>
    </w:p>
    <w:p w14:paraId="3C51E502" w14:textId="77777777" w:rsidR="008D5B7D" w:rsidRDefault="00000000">
      <w:pPr>
        <w:spacing w:after="120"/>
      </w:pPr>
      <w:r>
        <w:t>Beyond pathogen risk, nutritional imbalance is a well-documented concern in both home-prepared and commercial raw diets. Multiple analyses have found that many raw feeding recipes, including those published in books and on popular websites, fail to meet established nutrient requirements, with calcium-to-phosphorus ratio imbalances being among the most common deficiencies, according to the American Veterinary Medical Association in 2012. For puppies specifically, given their inability to regulate calcium absorption, as Dobenecker and colleagues found in 2019, this risk is amplified.</w:t>
      </w:r>
    </w:p>
    <w:p w14:paraId="2CCB6415" w14:textId="77777777" w:rsidR="008D5B7D" w:rsidRDefault="00000000">
      <w:pPr>
        <w:spacing w:after="120"/>
      </w:pPr>
      <w:r>
        <w:lastRenderedPageBreak/>
        <w:t>Proponents of raw feeding cite benefits including shinier coats, smaller stools, increased energy, and improved dental health. It's important to acknowledge that some of these observations may reflect real differences. A diet higher in animal protein and fat may produce visible coat improvements, for instance. However, the vast majority of purported benefits remain scientifically unproven, while the risks are documented and measurable.</w:t>
      </w:r>
    </w:p>
    <w:p w14:paraId="11CB31C1" w14:textId="77777777" w:rsidR="008D5B7D" w:rsidRDefault="00000000">
      <w:pPr>
        <w:spacing w:after="120"/>
      </w:pPr>
      <w:r>
        <w:t>[short pause]</w:t>
      </w:r>
    </w:p>
    <w:p w14:paraId="3B406E76" w14:textId="77777777" w:rsidR="008D5B7D" w:rsidRDefault="00000000">
      <w:pPr>
        <w:spacing w:after="120"/>
      </w:pPr>
      <w:r>
        <w:t>If you choose to feed raw despite the current veterinary consensus, the most responsible approach is to work with a board-certified veterinary nutritionist who can formulate a diet specific to your puppy's breed, size, and growth stage, and to implement rigorous food handling hygiene protocols in your home.</w:t>
      </w:r>
    </w:p>
    <w:p w14:paraId="31DA8B4C" w14:textId="77777777" w:rsidR="008D5B7D" w:rsidRDefault="00000000">
      <w:pPr>
        <w:spacing w:after="120"/>
      </w:pPr>
      <w:r>
        <w:t>[short pause]</w:t>
      </w:r>
    </w:p>
    <w:p w14:paraId="281EA1B3" w14:textId="77777777" w:rsidR="008D5B7D" w:rsidRDefault="00000000">
      <w:pPr>
        <w:spacing w:after="120"/>
      </w:pPr>
      <w:r>
        <w:t>Consider this when evaluating dietary claims for your puppy: Is the advice coming from a qualified veterinary nutritionist, a pet food company marketing department, or an online community with strong ideological views? What evidence supports the specific claims being made? Applying the same critical thinking to pet nutrition that you would to your own health decisions is a habit that will serve you and your puppy well.</w:t>
      </w:r>
    </w:p>
    <w:p w14:paraId="3A2E279F" w14:textId="77777777" w:rsidR="008D5B7D" w:rsidRDefault="00000000">
      <w:pPr>
        <w:spacing w:after="120"/>
      </w:pPr>
      <w:r>
        <w:t>[short pause]</w:t>
      </w:r>
    </w:p>
    <w:p w14:paraId="17B2BF34" w14:textId="77777777" w:rsidR="008D5B7D" w:rsidRDefault="00000000">
      <w:pPr>
        <w:spacing w:after="120"/>
      </w:pPr>
      <w:r>
        <w:t>Putting It All Together: Practical Feeding Guidelines.</w:t>
      </w:r>
    </w:p>
    <w:p w14:paraId="3F5DE976" w14:textId="77777777" w:rsidR="008D5B7D" w:rsidRDefault="00000000">
      <w:pPr>
        <w:spacing w:after="120"/>
      </w:pPr>
      <w:r>
        <w:t>Let's distill everything into actionable daily practice:</w:t>
      </w:r>
    </w:p>
    <w:p w14:paraId="10D216DB" w14:textId="77777777" w:rsidR="008D5B7D" w:rsidRDefault="00000000">
      <w:pPr>
        <w:spacing w:after="120"/>
      </w:pPr>
      <w:r>
        <w:t>First, choose a food labelled for growth. Look for the A-A-F-C-O nutritional adequacy statement specifying "growth" or "all life stages." For large breed puppies, seek a formula specifically designed for large breed growth.</w:t>
      </w:r>
    </w:p>
    <w:p w14:paraId="66C391DE" w14:textId="77777777" w:rsidR="008D5B7D" w:rsidRDefault="00000000">
      <w:pPr>
        <w:spacing w:after="120"/>
      </w:pPr>
      <w:r>
        <w:t>Second, feed on a consistent schedule aligned with your daily routine and toilet training plan. Use the age-appropriate meal frequency guidelines: four meals transitioning to three, transitioning to two. Plan toilet breaks fifteen to thirty minutes after each meal.</w:t>
      </w:r>
    </w:p>
    <w:p w14:paraId="77BFE855" w14:textId="77777777" w:rsidR="008D5B7D" w:rsidRDefault="00000000">
      <w:pPr>
        <w:spacing w:after="120"/>
      </w:pPr>
      <w:r>
        <w:t>Third, measure, don't estimate. Use a kitchen scale or measuring cup for every meal. Adjust based on body condition scoring, not the packaging suggestion alone.</w:t>
      </w:r>
    </w:p>
    <w:p w14:paraId="1840FA4B" w14:textId="77777777" w:rsidR="008D5B7D" w:rsidRDefault="00000000">
      <w:pPr>
        <w:spacing w:after="120"/>
      </w:pPr>
      <w:r>
        <w:t>Fourth, use meals as enrichment and training. Rotate between hand-feeding, food puzzles, scatter feeding, and training sessions. Your puppy's daily food ration is your most powerful training resource.</w:t>
      </w:r>
    </w:p>
    <w:p w14:paraId="0FCEDB00" w14:textId="77777777" w:rsidR="008D5B7D" w:rsidRDefault="00000000">
      <w:pPr>
        <w:spacing w:after="120"/>
      </w:pPr>
      <w:r>
        <w:t>Fifth, follow the ten percent treat rule. Keep extras to a minimum and choose training treats that are tiny, soft, and quick to eat.</w:t>
      </w:r>
    </w:p>
    <w:p w14:paraId="0DB45AFB" w14:textId="77777777" w:rsidR="008D5B7D" w:rsidRDefault="00000000">
      <w:pPr>
        <w:spacing w:after="120"/>
      </w:pPr>
      <w:r>
        <w:t>Sixth, body condition score weekly. Run your hands over your puppy's ribs every week. Adjust portions before weight becomes a problem, not after.</w:t>
      </w:r>
    </w:p>
    <w:p w14:paraId="5B1309B4" w14:textId="77777777" w:rsidR="008D5B7D" w:rsidRDefault="00000000">
      <w:pPr>
        <w:spacing w:after="120"/>
      </w:pPr>
      <w:r>
        <w:t>Seventh, keep toxic foods secured. Store chocolate, grapes, onions, macadamia nuts, and xylitol-containing products out of reach. Know the Poison Information Hotline number: one-three, one-one, two-six.</w:t>
      </w:r>
    </w:p>
    <w:p w14:paraId="046812EA" w14:textId="77777777" w:rsidR="008D5B7D" w:rsidRDefault="00000000">
      <w:pPr>
        <w:spacing w:after="120"/>
      </w:pPr>
      <w:r>
        <w:t>[short pause]</w:t>
      </w:r>
    </w:p>
    <w:p w14:paraId="27AA4A4A" w14:textId="77777777" w:rsidR="008D5B7D" w:rsidRDefault="00000000">
      <w:pPr>
        <w:spacing w:after="120"/>
      </w:pPr>
      <w:r>
        <w:t>There is no single "correct" diet for every puppy. A Labrador Retriever puppy has different nutritional needs from a Chihuahua. A working-line Border Collie burns more calories than a companion-bred Cavalier King Charles Spaniel. Your veterinarian remains your best ally in tailoring nutrition to your individual puppy, and regular weigh-ins and body condition assessments at each vaccination visit provide natural checkpoints. Feed with evidence, not anxiety, and you'll be setting your puppy up for a lifetime of health.</w:t>
      </w:r>
    </w:p>
    <w:p w14:paraId="4AF0C3F6" w14:textId="77777777" w:rsidR="008D5B7D" w:rsidRDefault="00000000">
      <w:pPr>
        <w:spacing w:after="120"/>
      </w:pPr>
      <w:r>
        <w:lastRenderedPageBreak/>
        <w:t>[short pause]</w:t>
      </w:r>
    </w:p>
    <w:p w14:paraId="119A8E5C" w14:textId="77777777" w:rsidR="008D5B7D" w:rsidRDefault="00000000">
      <w:pPr>
        <w:spacing w:after="120"/>
      </w:pPr>
      <w:r>
        <w:t>Key Takeaways.</w:t>
      </w:r>
    </w:p>
    <w:p w14:paraId="715418AA" w14:textId="77777777" w:rsidR="008D5B7D" w:rsidRDefault="00000000">
      <w:pPr>
        <w:spacing w:after="120"/>
      </w:pPr>
      <w:r>
        <w:t>Puppies require food specifically formulated for growth, with carefully balanced calcium-to-phosphorus ratios that they cannot self-regulate.</w:t>
      </w:r>
    </w:p>
    <w:p w14:paraId="42432945" w14:textId="77777777" w:rsidR="008D5B7D" w:rsidRDefault="00000000">
      <w:pPr>
        <w:spacing w:after="120"/>
      </w:pPr>
      <w:r>
        <w:t>Look for the A-A-F-C-O nutritional adequacy statement for "growth" on puppy food labels. "Complete and balanced" has a specific regulatory meaning.</w:t>
      </w:r>
    </w:p>
    <w:p w14:paraId="25930B1E" w14:textId="77777777" w:rsidR="008D5B7D" w:rsidRDefault="00000000">
      <w:pPr>
        <w:spacing w:after="120"/>
      </w:pPr>
      <w:r>
        <w:t>Feeding schedules should align with your house training routine: expect a toilet break fifteen to thirty minutes after every meal.</w:t>
      </w:r>
    </w:p>
    <w:p w14:paraId="151E4994" w14:textId="77777777" w:rsidR="008D5B7D" w:rsidRDefault="00000000">
      <w:pPr>
        <w:spacing w:after="120"/>
      </w:pPr>
      <w:r>
        <w:t>Use meals as enrichment and training opportunities. Hand-feeding, food puzzles, and training sessions transform mealtime into relationship-building time.</w:t>
      </w:r>
    </w:p>
    <w:p w14:paraId="45F977C6" w14:textId="77777777" w:rsidR="008D5B7D" w:rsidRDefault="00000000">
      <w:pPr>
        <w:spacing w:after="120"/>
      </w:pPr>
      <w:r>
        <w:t>Transition from continuous to intermittent reinforcement as behaviours are learned to avoid treat-dependency.</w:t>
      </w:r>
    </w:p>
    <w:p w14:paraId="0E74CBF0" w14:textId="77777777" w:rsidR="008D5B7D" w:rsidRDefault="00000000">
      <w:pPr>
        <w:spacing w:after="120"/>
      </w:pPr>
      <w:r>
        <w:t>Treats should be no more than ten percent of daily calories. Measure your puppy's food daily and account for everything.</w:t>
      </w:r>
    </w:p>
    <w:p w14:paraId="31C063F8" w14:textId="77777777" w:rsidR="008D5B7D" w:rsidRDefault="00000000">
      <w:pPr>
        <w:spacing w:after="120"/>
      </w:pPr>
      <w:r>
        <w:t>Know the toxic foods: chocolate, grapes and raisins, xylitol, onions and garlic, macadamia nuts, cooked bones, corn cobs, and bread dough. Save the Poison Hotline: one-three, one-one, two-six.</w:t>
      </w:r>
    </w:p>
    <w:p w14:paraId="3CC7FA42" w14:textId="77777777" w:rsidR="008D5B7D" w:rsidRDefault="00000000">
      <w:pPr>
        <w:spacing w:after="120"/>
      </w:pPr>
      <w:r>
        <w:t>Body condition scoring, feeling ribs, assessing waist and tuck, is more reliable than the scale. Puppies kept lean live longer, healthier lives.</w:t>
      </w:r>
    </w:p>
    <w:p w14:paraId="5ED895A9" w14:textId="77777777" w:rsidR="008D5B7D" w:rsidRDefault="00000000">
      <w:pPr>
        <w:spacing w:after="120"/>
      </w:pPr>
      <w:r>
        <w:t>Current veterinary consensus advises against raw feeding due to documented pathogen and nutritional imbalance risks, especially for growing puppies.</w:t>
      </w:r>
    </w:p>
    <w:p w14:paraId="35F24C83" w14:textId="77777777" w:rsidR="008D5B7D" w:rsidRDefault="00000000">
      <w:pPr>
        <w:spacing w:after="120"/>
      </w:pPr>
      <w:r>
        <w:t>[short pause]</w:t>
      </w:r>
    </w:p>
    <w:p w14:paraId="2B6E0872" w14:textId="77777777" w:rsidR="008D5B7D" w:rsidRDefault="00000000">
      <w:pPr>
        <w:spacing w:after="120"/>
      </w:pPr>
      <w:r>
        <w:t>Looking Ahead.</w:t>
      </w:r>
    </w:p>
    <w:p w14:paraId="3746C280" w14:textId="77777777" w:rsidR="008D5B7D" w:rsidRDefault="00000000">
      <w:pPr>
        <w:spacing w:after="120"/>
      </w:pPr>
      <w:r>
        <w:t>In Chapter Seven, we'll tackle one of the biggest sources of new-puppy stress: Socialisation, Building Confidence, Not Fear. You'll learn the critical socialisation window, how to structure positive exposures, and why quality matters far more than quantity. The bond-building and training foundation you've established through thoughtful feeding practices will directly support your socialisation efforts. A puppy who trusts you and is motivated by food rewards is a puppy you can help navigate new experiences with confidence.</w:t>
      </w:r>
    </w:p>
    <w:sectPr w:rsidR="008D5B7D">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7EC"/>
    <w:multiLevelType w:val="hybridMultilevel"/>
    <w:tmpl w:val="EDC2F420"/>
    <w:lvl w:ilvl="0" w:tplc="09988716">
      <w:start w:val="1"/>
      <w:numFmt w:val="bullet"/>
      <w:lvlText w:val="●"/>
      <w:lvlJc w:val="left"/>
      <w:pPr>
        <w:ind w:left="720" w:hanging="360"/>
      </w:pPr>
    </w:lvl>
    <w:lvl w:ilvl="1" w:tplc="D3841D56">
      <w:start w:val="1"/>
      <w:numFmt w:val="bullet"/>
      <w:lvlText w:val="○"/>
      <w:lvlJc w:val="left"/>
      <w:pPr>
        <w:ind w:left="1440" w:hanging="360"/>
      </w:pPr>
    </w:lvl>
    <w:lvl w:ilvl="2" w:tplc="AEA21F50">
      <w:start w:val="1"/>
      <w:numFmt w:val="bullet"/>
      <w:lvlText w:val="■"/>
      <w:lvlJc w:val="left"/>
      <w:pPr>
        <w:ind w:left="2160" w:hanging="360"/>
      </w:pPr>
    </w:lvl>
    <w:lvl w:ilvl="3" w:tplc="8DEABB72">
      <w:start w:val="1"/>
      <w:numFmt w:val="bullet"/>
      <w:lvlText w:val="●"/>
      <w:lvlJc w:val="left"/>
      <w:pPr>
        <w:ind w:left="2880" w:hanging="360"/>
      </w:pPr>
    </w:lvl>
    <w:lvl w:ilvl="4" w:tplc="90FECE9C">
      <w:start w:val="1"/>
      <w:numFmt w:val="bullet"/>
      <w:lvlText w:val="○"/>
      <w:lvlJc w:val="left"/>
      <w:pPr>
        <w:ind w:left="3600" w:hanging="360"/>
      </w:pPr>
    </w:lvl>
    <w:lvl w:ilvl="5" w:tplc="B42A3556">
      <w:start w:val="1"/>
      <w:numFmt w:val="bullet"/>
      <w:lvlText w:val="■"/>
      <w:lvlJc w:val="left"/>
      <w:pPr>
        <w:ind w:left="4320" w:hanging="360"/>
      </w:pPr>
    </w:lvl>
    <w:lvl w:ilvl="6" w:tplc="AA645802">
      <w:start w:val="1"/>
      <w:numFmt w:val="bullet"/>
      <w:lvlText w:val="●"/>
      <w:lvlJc w:val="left"/>
      <w:pPr>
        <w:ind w:left="5040" w:hanging="360"/>
      </w:pPr>
    </w:lvl>
    <w:lvl w:ilvl="7" w:tplc="C3AEA1C8">
      <w:start w:val="1"/>
      <w:numFmt w:val="bullet"/>
      <w:lvlText w:val="●"/>
      <w:lvlJc w:val="left"/>
      <w:pPr>
        <w:ind w:left="5760" w:hanging="360"/>
      </w:pPr>
    </w:lvl>
    <w:lvl w:ilvl="8" w:tplc="DF149954">
      <w:start w:val="1"/>
      <w:numFmt w:val="bullet"/>
      <w:lvlText w:val="●"/>
      <w:lvlJc w:val="left"/>
      <w:pPr>
        <w:ind w:left="6480" w:hanging="360"/>
      </w:pPr>
    </w:lvl>
  </w:abstractNum>
  <w:num w:numId="1" w16cid:durableId="3996388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B7D"/>
    <w:rsid w:val="0066037F"/>
    <w:rsid w:val="007F0DFD"/>
    <w:rsid w:val="008D5B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65C288E"/>
  <w15:docId w15:val="{676F1DA7-2917-5D44-A11E-C8EB13BF4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3280</Words>
  <Characters>19522</Characters>
  <Application>Microsoft Office Word</Application>
  <DocSecurity>0</DocSecurity>
  <Lines>267</Lines>
  <Paragraphs>74</Paragraphs>
  <ScaleCrop>false</ScaleCrop>
  <Company/>
  <LinksUpToDate>false</LinksUpToDate>
  <CharactersWithSpaces>22728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Jason Tangen</cp:lastModifiedBy>
  <cp:revision>2</cp:revision>
  <dcterms:created xsi:type="dcterms:W3CDTF">2026-02-20T01:02:00Z</dcterms:created>
  <dcterms:modified xsi:type="dcterms:W3CDTF">2026-02-20T03:20:00Z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2026-02-20T03:20:36Z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e639524e-f8fb-4336-84f2-56db54618da5</vt:lpwstr>
  </property>
  <property fmtid="{D5CDD505-2E9C-101B-9397-08002B2CF9AE}" pid="8" name="MSIP_Label_0f488380-630a-4f55-a077-a19445e3f360_ContentBits">
    <vt:lpwstr>0</vt:lpwstr>
  </property>
  <property fmtid="{D5CDD505-2E9C-101B-9397-08002B2CF9AE}" pid="9" name="MSIP_Label_0f488380-630a-4f55-a077-a19445e3f360_Tag">
    <vt:lpwstr>50, 3, 0, 1</vt:lpwstr>
  </property>
</Properties>
</file>