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5CDC" w14:textId="77777777" w:rsidR="004E23C7" w:rsidRDefault="00000000">
      <w:pPr>
        <w:spacing w:after="80"/>
        <w:jc w:val="center"/>
      </w:pPr>
      <w:r>
        <w:rPr>
          <w:b/>
          <w:bCs/>
          <w:sz w:val="28"/>
          <w:szCs w:val="28"/>
        </w:rPr>
        <w:t>Understanding Your Sleep: The Science of Rest, Rhythm, and Recovery</w:t>
      </w:r>
    </w:p>
    <w:p w14:paraId="375C4EFF" w14:textId="77777777" w:rsidR="004E23C7" w:rsidRDefault="00000000">
      <w:pPr>
        <w:spacing w:after="200"/>
        <w:jc w:val="center"/>
      </w:pPr>
      <w:r>
        <w:rPr>
          <w:sz w:val="24"/>
          <w:szCs w:val="24"/>
        </w:rPr>
        <w:t>Moving to Sleep — Exercise, Body Temperature, and the Gate to Slumber — Audio Transcript</w:t>
      </w:r>
    </w:p>
    <w:p w14:paraId="6B4F55D7" w14:textId="77777777" w:rsidR="004E23C7" w:rsidRDefault="004E23C7">
      <w:pPr>
        <w:pBdr>
          <w:bottom w:val="single" w:sz="1" w:space="0" w:color="999999"/>
        </w:pBdr>
        <w:spacing w:after="200"/>
      </w:pPr>
    </w:p>
    <w:p w14:paraId="4929FEF8" w14:textId="77777777" w:rsidR="004E23C7" w:rsidRDefault="00000000">
      <w:pPr>
        <w:spacing w:after="120"/>
      </w:pPr>
      <w:r>
        <w:t>Picture a winter evening. You've just stepped out of a hot bath, skin flushed and radiating warmth. Within twenty minutes, you feel an almost irresistible heaviness in your eyelids. Or consider the opposite scenario: it's a sweltering August night, your apartment has no air conditioning, and you're lying in bed wide awake at one a-m, sheets kicked off, too hot to sleep. You know intuitively that temperature and sleep are connected, but the relationship is the opposite of what most people assume. It's not warmth that puts you to sleep. It's LOSING warmth.</w:t>
      </w:r>
    </w:p>
    <w:p w14:paraId="6B274A61" w14:textId="77777777" w:rsidR="004E23C7" w:rsidRDefault="00000000">
      <w:pPr>
        <w:spacing w:after="120"/>
      </w:pPr>
      <w:r>
        <w:t>Now add a second puzzle. Your friend tells you she went for a run at eight p-m and slept like a rock. A fitness blog insists that exercising within four hours of bedtime will ruin your sleep. Who's right? As you'll discover in this chapter, the answer lies in understanding a single elegant mechanism: the rise and fall of your core body temperature, and how both your circadian clock and your behavior, including exercise, baths, and even what you wear on your feet, can shape that curve to open or close what researchers call the temperature gate to sleep.</w:t>
      </w:r>
    </w:p>
    <w:p w14:paraId="5D5D66B8" w14:textId="77777777" w:rsidR="004E23C7" w:rsidRDefault="00000000">
      <w:pPr>
        <w:spacing w:after="120"/>
      </w:pPr>
      <w:r>
        <w:t>[short pause]</w:t>
      </w:r>
    </w:p>
    <w:p w14:paraId="633A87DE" w14:textId="77777777" w:rsidR="004E23C7" w:rsidRDefault="00000000">
      <w:pPr>
        <w:spacing w:after="120"/>
      </w:pPr>
      <w:r>
        <w:t>The Hidden Thermostat: Your Core Body Temperature Rhythm</w:t>
      </w:r>
    </w:p>
    <w:p w14:paraId="577B467C" w14:textId="77777777" w:rsidR="004E23C7" w:rsidRDefault="00000000">
      <w:pPr>
        <w:spacing w:after="120"/>
      </w:pPr>
      <w:r>
        <w:t>In Chapter One, we introduced the suprachiasmatic nucleus, or S-C-N, as the master circadian clock. We focused then on its role in timing alertness and melatonin release. But the S-C-N orchestrates another rhythm that you can literally feel if you pay attention: a daily oscillation in CORE BODY TEMPERATURE, or C-B-T, that spans roughly one degree Celsius, about one point eight degrees Fahrenheit, across the twenty-four-hour day.</w:t>
      </w:r>
    </w:p>
    <w:p w14:paraId="2F4BE009" w14:textId="77777777" w:rsidR="004E23C7" w:rsidRDefault="00000000">
      <w:pPr>
        <w:spacing w:after="120"/>
      </w:pPr>
      <w:r>
        <w:t>This oscillation follows a remarkably consistent pattern. Core body temperature begins rising in the early morning hours, typically reaching its peak, the acrophase, in the late afternoon, usually between five and seven p-m for most adults. After this peak, temperature begins a gradual decline that continues through the evening and into the night, reaching its lowest point, the nadir, in the early morning hours, roughly between three and five a-m. As Harding and colleagues found in 2019, this isn't a response to sleeping; it's a proactive signal. Under controlled laboratory conditions where participants stay awake continuously, called a constant routine protocol, the temperature curve persists with the same shape, confirming it's driven by the circadian clock rather than by behavior.</w:t>
      </w:r>
    </w:p>
    <w:p w14:paraId="0CDE7CB5" w14:textId="77777777" w:rsidR="004E23C7" w:rsidRDefault="00000000">
      <w:pPr>
        <w:spacing w:after="120"/>
      </w:pPr>
      <w:r>
        <w:t>What makes this rhythm so important for sleep is not just correlation, it's causation. The declining phase of the temperature curve is one of the most potent biological triggers for sleep onset. As Kräuchi demonstrated in 2007, sleepiness doesn't simply happen to coincide with cooling; the process of heat loss itself appears to be mechanistically involved in initiating sleep.</w:t>
      </w:r>
    </w:p>
    <w:p w14:paraId="4E62F183" w14:textId="77777777" w:rsidR="004E23C7" w:rsidRDefault="00000000">
      <w:pPr>
        <w:spacing w:after="120"/>
      </w:pPr>
      <w:r>
        <w:t>[short pause]</w:t>
      </w:r>
    </w:p>
    <w:p w14:paraId="44D80C8D" w14:textId="77777777" w:rsidR="004E23C7" w:rsidRDefault="00000000">
      <w:pPr>
        <w:spacing w:after="120"/>
      </w:pPr>
      <w:r>
        <w:t>Warm Hands, Cool Core: The Vasodilation Mechanism</w:t>
      </w:r>
    </w:p>
    <w:p w14:paraId="2F664E85" w14:textId="77777777" w:rsidR="004E23C7" w:rsidRDefault="00000000">
      <w:pPr>
        <w:spacing w:after="120"/>
      </w:pPr>
      <w:r>
        <w:t>If the declining temperature curve opens the gate to sleep, what mechanism actually drives that decline? The answer is elegantly simple: your body dumps core heat through your skin, especially through the skin of your hands and feet.</w:t>
      </w:r>
    </w:p>
    <w:p w14:paraId="02DF213B" w14:textId="77777777" w:rsidR="004E23C7" w:rsidRDefault="00000000">
      <w:pPr>
        <w:spacing w:after="120"/>
      </w:pPr>
      <w:r>
        <w:t xml:space="preserve">In a landmark study, Kräuchi, Cajochen, Werth, and Wirz-Justice in 2000 measured multiple physiological variables simultaneously under constant-routine conditions and tested which was the best predictor of how quickly a person fell asleep. They examined core body temperature, heart rate, melatonin onset, subjective sleepiness ratings, and something called the DISTAL-PROXIMAL SKIN TEMPERATURE GRADIENT, or D-P-G, the difference in temperature between the extremities, </w:t>
      </w:r>
      <w:r>
        <w:lastRenderedPageBreak/>
        <w:t>hands and feet, and the trunk. The result was striking: the D-P-G was the single strongest predictor of sleep-onset latency, outperforming every other variable.</w:t>
      </w:r>
    </w:p>
    <w:p w14:paraId="450A90E7" w14:textId="77777777" w:rsidR="004E23C7" w:rsidRDefault="00000000">
      <w:pPr>
        <w:spacing w:after="120"/>
      </w:pPr>
      <w:r>
        <w:t>Here's what's happening physiologically. In the hours before sleep, the S-C-N signals a process called peripheral vasodilation. The blood vessels in your hands, feet, and face dilate, flooding these extremities with warm blood. You can feel this: your hands and feet get warmer in the evening. This warmth at the surface isn't keeping heat in; it's radiating heat out, like opening the vents on an overheated engine. As heat pours off your extremities, your core temperature drops. The greater this distal vasodilation, the warmer your hands and feet relative to your trunk, the faster you fall asleep, as Kräuchi and colleagues found in 2000.</w:t>
      </w:r>
    </w:p>
    <w:p w14:paraId="4165B7CD" w14:textId="77777777" w:rsidR="004E23C7" w:rsidRDefault="00000000">
      <w:pPr>
        <w:spacing w:after="120"/>
      </w:pPr>
      <w:r>
        <w:t>This process begins approximately one to two hours before habitual sleep onset, as Harding and colleagues reported in 2019, which means your body is actively preparing for sleep well before you feel subjectively drowsy. It also means that anything interfering with this heat dissipation, cold feet constricting blood vessels, a room that's too warm preventing the core-to-surface gradient, can delay sleep onset even if you're otherwise tired.</w:t>
      </w:r>
    </w:p>
    <w:p w14:paraId="764901B2" w14:textId="77777777" w:rsidR="004E23C7" w:rsidRDefault="00000000">
      <w:pPr>
        <w:spacing w:after="120"/>
      </w:pPr>
      <w:r>
        <w:t>[short pause]</w:t>
      </w:r>
    </w:p>
    <w:p w14:paraId="69D2FBC7" w14:textId="77777777" w:rsidR="004E23C7" w:rsidRDefault="00000000">
      <w:pPr>
        <w:spacing w:after="120"/>
      </w:pPr>
      <w:r>
        <w:t>Recall from Chapter Four how adenosine builds up across the day to create homeostatic sleep pressure, Process S. Now consider: if Process S represents chemical sleep pressure and the temperature decline represents a circadian sleep gate, what happens when these two signals are misaligned, say, high adenosine pressure but a still-rising temperature curve? How might that feel experientially?</w:t>
      </w:r>
    </w:p>
    <w:p w14:paraId="5E11F3B5" w14:textId="77777777" w:rsidR="004E23C7" w:rsidRDefault="00000000">
      <w:pPr>
        <w:spacing w:after="120"/>
      </w:pPr>
      <w:r>
        <w:t>This vasodilation mechanism also explains a folk remedy that turns out to be scientifically sound: wearing socks to bed. A Swiss study found that warming the feet accelerated vasodilation and shortened sleep-onset latency. It's not the warmth itself that matters, it's that warm feet mean dilated blood vessels, which means faster core heat loss, which means the temperature gate opens sooner.</w:t>
      </w:r>
    </w:p>
    <w:p w14:paraId="71BF4E9A" w14:textId="77777777" w:rsidR="004E23C7" w:rsidRDefault="00000000">
      <w:pPr>
        <w:spacing w:after="120"/>
      </w:pPr>
      <w:r>
        <w:t>[short pause]</w:t>
      </w:r>
    </w:p>
    <w:p w14:paraId="533760B5" w14:textId="77777777" w:rsidR="004E23C7" w:rsidRDefault="00000000">
      <w:pPr>
        <w:spacing w:after="120"/>
      </w:pPr>
      <w:r>
        <w:t>The Warm Bath Paradox: Heat In, Sleep Out</w:t>
      </w:r>
    </w:p>
    <w:p w14:paraId="0E85D5DA" w14:textId="77777777" w:rsidR="004E23C7" w:rsidRDefault="00000000">
      <w:pPr>
        <w:spacing w:after="120"/>
      </w:pPr>
      <w:r>
        <w:t>With the temperature-gate model established, we can now solve a genuine puzzle: why does a warm bath or shower before bed help people fall asleep faster? At first glance, it seems contradictory. If cooling promotes sleep, why would adding heat help?</w:t>
      </w:r>
    </w:p>
    <w:p w14:paraId="3F69B45B" w14:textId="77777777" w:rsidR="004E23C7" w:rsidRDefault="00000000">
      <w:pPr>
        <w:spacing w:after="120"/>
      </w:pPr>
      <w:r>
        <w:t>The answer is that a warm bath doesn't just add heat, it strategically redistributes it. When you immerse yourself in warm water, forty to forty-two point five degrees Celsius, or one hundred four to one hundred eight point five degrees Fahrenheit, blood rushes to the surface of your skin throughout your body, dramatically increasing peripheral vasodilation. When you step out of the bath, all of those dilated blood vessels are now exposed to cooler ambient air, creating a rapid and exaggerated core temperature drop, steeper than what would have occurred naturally, as Haghayegh and colleagues found in 2019.</w:t>
      </w:r>
    </w:p>
    <w:p w14:paraId="5538EEAF" w14:textId="77777777" w:rsidR="004E23C7" w:rsidRDefault="00000000">
      <w:pPr>
        <w:spacing w:after="120"/>
      </w:pPr>
      <w:r>
        <w:t>Haghayegh and colleagues in 2019 conducted a systematic review and meta-analysis of seventeen studies and found that passive body heating scheduled one to two hours before bedtime significantly shortened sleep-onset latency by an average of about ten minutes and improved both sleep efficiency and subjective sleep quality. The optimal timing, one to two hours before bed, aligns perfectly with the temperature-gate model: the bath amplifies the vasodilation that the S-C-N is already initiating, supercharging the natural cooling process.</w:t>
      </w:r>
    </w:p>
    <w:p w14:paraId="0429916F" w14:textId="77777777" w:rsidR="004E23C7" w:rsidRDefault="00000000">
      <w:pPr>
        <w:spacing w:after="120"/>
      </w:pPr>
      <w:r>
        <w:t>[short pause]</w:t>
      </w:r>
    </w:p>
    <w:p w14:paraId="49BD0B57" w14:textId="77777777" w:rsidR="004E23C7" w:rsidRDefault="00000000">
      <w:pPr>
        <w:spacing w:after="120"/>
      </w:pPr>
      <w:r>
        <w:lastRenderedPageBreak/>
        <w:t>As adapted from Kräuchi in 2007: It is the rate of heat loss, not warmth itself, that the sleeping brain responds to. The warm bath is a delivery mechanism for rapid cooling, a physiological trick that hijacks the circadian thermoregulatory system.</w:t>
      </w:r>
    </w:p>
    <w:p w14:paraId="7468F566" w14:textId="77777777" w:rsidR="004E23C7" w:rsidRDefault="00000000">
      <w:pPr>
        <w:spacing w:after="120"/>
      </w:pPr>
      <w:r>
        <w:t>[short pause]</w:t>
      </w:r>
    </w:p>
    <w:p w14:paraId="799B405D" w14:textId="77777777" w:rsidR="004E23C7" w:rsidRDefault="00000000">
      <w:pPr>
        <w:spacing w:after="120"/>
      </w:pPr>
      <w:r>
        <w:t>Exercise and Sleep: What the Evidence Actually Shows</w:t>
      </w:r>
    </w:p>
    <w:p w14:paraId="540128CB" w14:textId="77777777" w:rsidR="004E23C7" w:rsidRDefault="00000000">
      <w:pPr>
        <w:spacing w:after="120"/>
      </w:pPr>
      <w:r>
        <w:t>Now we arrive at one of the most powerful, and most misunderstood, tools for improving sleep: physical exercise. The popular health message is simple: exercise helps you sleep. And broadly speaking, this is true. But the details matter enormously, and the oft-repeated warning to never exercise in the evening turns out to be far more nuanced than most people realize.</w:t>
      </w:r>
    </w:p>
    <w:p w14:paraId="4B86DB12" w14:textId="77777777" w:rsidR="004E23C7" w:rsidRDefault="00000000">
      <w:pPr>
        <w:spacing w:after="120"/>
      </w:pPr>
      <w:r>
        <w:t>The Big Picture: Exercise Improves Sleep Architecture</w:t>
      </w:r>
    </w:p>
    <w:p w14:paraId="0F8F2DE3" w14:textId="77777777" w:rsidR="004E23C7" w:rsidRDefault="00000000">
      <w:pPr>
        <w:spacing w:after="120"/>
      </w:pPr>
      <w:r>
        <w:t>Kredlow, Capozzoli, Hearon, Calkins, and Otto in 2015 conducted a comprehensive meta-analysis of sixty-six studies examining the relationship between physical activity and sleep. Their findings were clear: regular exercise produces moderate beneficial effects on overall sleep quality. Specifically, regular exercisers showed improvements in sleep-onset latency, total sleep time, sleep efficiency, and, notably, N-three SLOW-WAVE SLEEP, the deep restorative stage we discussed in Chapter Two.</w:t>
      </w:r>
    </w:p>
    <w:p w14:paraId="02E029F8" w14:textId="77777777" w:rsidR="004E23C7" w:rsidRDefault="00000000">
      <w:pPr>
        <w:spacing w:after="120"/>
      </w:pPr>
      <w:r>
        <w:t>Yamanaka and colleagues in 2021 added important mechanistic detail, showing that vigorous exercise, sixty minutes at sixty percent V-O-two-max, significantly increased delta power during N-three sleep and improved slow-wave stability, as measured by E-E-G, or electroencephalography. In other words, exercise doesn't just give you more deep sleep, it gives you better quality deep sleep, with larger, more stable slow waves.</w:t>
      </w:r>
    </w:p>
    <w:p w14:paraId="6CB6D406" w14:textId="77777777" w:rsidR="004E23C7" w:rsidRDefault="00000000">
      <w:pPr>
        <w:spacing w:after="120"/>
      </w:pPr>
      <w:r>
        <w:t>[short pause]</w:t>
      </w:r>
    </w:p>
    <w:p w14:paraId="3CF0EE95" w14:textId="77777777" w:rsidR="004E23C7" w:rsidRDefault="00000000">
      <w:pPr>
        <w:spacing w:after="120"/>
      </w:pPr>
      <w:r>
        <w:t>Why Exercise Improves Sleep: Three Converging Mechanisms</w:t>
      </w:r>
    </w:p>
    <w:p w14:paraId="01FD930A" w14:textId="77777777" w:rsidR="004E23C7" w:rsidRDefault="00000000">
      <w:pPr>
        <w:spacing w:after="120"/>
      </w:pPr>
      <w:r>
        <w:t>Exercise improves sleep through at least three mechanisms, each connecting back to concepts we've already explored:</w:t>
      </w:r>
    </w:p>
    <w:p w14:paraId="77FE8FFD" w14:textId="77777777" w:rsidR="004E23C7" w:rsidRDefault="00000000">
      <w:pPr>
        <w:spacing w:after="120"/>
      </w:pPr>
      <w:r>
        <w:t>First, the TEMPERATURE PATHWAY. Exercise raises core body temperature by one to two degrees Celsius. In the hours following exercise, C-B-T drops, often overshooting slightly below baseline. This post-exercise cooling mimics and amplifies the circadian temperature decline, potentially opening the temperature gate to sleep in the same way a warm bath does, as Harding and colleagues found in 2019.</w:t>
      </w:r>
    </w:p>
    <w:p w14:paraId="7BE6E74D" w14:textId="77777777" w:rsidR="004E23C7" w:rsidRDefault="00000000">
      <w:pPr>
        <w:spacing w:after="120"/>
      </w:pPr>
      <w:r>
        <w:t>Second, the ADENOSINE PATHWAY, or Process S. Remember from Chapter Four that adenosine accumulates in the brain during wakefulness, building homeostatic sleep pressure. Dworak, McCarley, Kim, Kalinchuk, and Basheer in 2007 demonstrated in animal studies that intense exercise increases brain adenosine concentrations to two hundred twenty-nine percent of resting levels, essentially turbocharging Process S. This may be one reason why people who exercise regularly report feeling more genuinely tired at bedtime rather than the wired-but-exhausted state of sedentary individuals.</w:t>
      </w:r>
    </w:p>
    <w:p w14:paraId="6444789F" w14:textId="77777777" w:rsidR="004E23C7" w:rsidRDefault="00000000">
      <w:pPr>
        <w:spacing w:after="120"/>
      </w:pPr>
      <w:r>
        <w:t>Third, the CIRCADIAN PATHWAY. When exercise occurs outdoors, it delivers bright-light exposure, the single most powerful zeitgeber we discussed in Chapter Three. A morning jog, therefore, is doing double duty: elevating core temperature, which will later decline, and delivering the light signal that anchors your circadian clock. This is why morning outdoor exercise may be the single most potent behavioral intervention for sleep health.</w:t>
      </w:r>
    </w:p>
    <w:p w14:paraId="31D44B26" w14:textId="77777777" w:rsidR="004E23C7" w:rsidRDefault="00000000">
      <w:pPr>
        <w:spacing w:after="120"/>
      </w:pPr>
      <w:r>
        <w:t>[short pause]</w:t>
      </w:r>
    </w:p>
    <w:p w14:paraId="3853AD0C" w14:textId="77777777" w:rsidR="004E23C7" w:rsidRDefault="00000000">
      <w:pPr>
        <w:spacing w:after="120"/>
      </w:pPr>
      <w:r>
        <w:t xml:space="preserve">Given what you learned in Chapter Three about light's effects on the circadian clock, and what you now know about the temperature pathway, can you predict why exercising outdoors in the morning </w:t>
      </w:r>
      <w:r>
        <w:lastRenderedPageBreak/>
        <w:t>might be more beneficial for sleep than exercising indoors at the same time? How many mechanisms overlap?</w:t>
      </w:r>
    </w:p>
    <w:p w14:paraId="7D2280B2" w14:textId="77777777" w:rsidR="004E23C7" w:rsidRDefault="00000000">
      <w:pPr>
        <w:spacing w:after="120"/>
      </w:pPr>
      <w:r>
        <w:t>[short pause]</w:t>
      </w:r>
    </w:p>
    <w:p w14:paraId="2FB0169D" w14:textId="77777777" w:rsidR="004E23C7" w:rsidRDefault="00000000">
      <w:pPr>
        <w:spacing w:after="120"/>
      </w:pPr>
      <w:r>
        <w:t>The Evening Exercise Myth: What the Evidence Really Says</w:t>
      </w:r>
    </w:p>
    <w:p w14:paraId="116058BC" w14:textId="77777777" w:rsidR="004E23C7" w:rsidRDefault="00000000">
      <w:pPr>
        <w:spacing w:after="120"/>
      </w:pPr>
      <w:r>
        <w:t>Now for the part that surprises most students. The widespread advice to avoid exercise in the evening, typically framed as no exercise within three to four hours of bedtime, is substantially more nuanced than popular health media suggests. The critical study here is the systematic review and meta-analysis by Stutz, Eiholzer, and Spengler in 2019, which examined twenty-three studies on evening exercise and sleep.</w:t>
      </w:r>
    </w:p>
    <w:p w14:paraId="3838D3A7" w14:textId="77777777" w:rsidR="004E23C7" w:rsidRDefault="00000000">
      <w:pPr>
        <w:spacing w:after="120"/>
      </w:pPr>
      <w:r>
        <w:t>Their findings challenge the blanket prohibition:</w:t>
      </w:r>
    </w:p>
    <w:p w14:paraId="771C7FB6" w14:textId="77777777" w:rsidR="004E23C7" w:rsidRDefault="00000000">
      <w:pPr>
        <w:spacing w:after="120"/>
      </w:pPr>
      <w:r>
        <w:t>First, evening exercise does NOT harm sleep for most people. Across studies, evening exercise actually increased slow-wave sleep and decreased light stage one sleep compared to no-exercise controls, meaning it improved sleep depth.</w:t>
      </w:r>
    </w:p>
    <w:p w14:paraId="1B5C655A" w14:textId="77777777" w:rsidR="004E23C7" w:rsidRDefault="00000000">
      <w:pPr>
        <w:spacing w:after="120"/>
      </w:pPr>
      <w:r>
        <w:t>Second, the exception is narrow and specific. Sleep-onset latency, total sleep time, and sleep efficiency were impaired only after vigorous-intensity exercise ending less than one hour before bedtime. Moderate-intensity evening exercise, and vigorous exercise ending two or more hours before bed, showed no negative effects.</w:t>
      </w:r>
    </w:p>
    <w:p w14:paraId="42A8E751" w14:textId="77777777" w:rsidR="004E23C7" w:rsidRDefault="00000000">
      <w:pPr>
        <w:spacing w:after="120"/>
      </w:pPr>
      <w:r>
        <w:t>Third, for many people, evening exercise is beneficial. The post-exercise temperature drop, occurring sixty to ninety minutes after a workout, can actually facilitate the natural temperature decline and open the sleep gate.</w:t>
      </w:r>
    </w:p>
    <w:p w14:paraId="64BEDC0D" w14:textId="77777777" w:rsidR="004E23C7" w:rsidRDefault="00000000">
      <w:pPr>
        <w:spacing w:after="120"/>
      </w:pPr>
      <w:r>
        <w:t>[short pause]</w:t>
      </w:r>
    </w:p>
    <w:p w14:paraId="090CBF75" w14:textId="77777777" w:rsidR="004E23C7" w:rsidRDefault="00000000">
      <w:pPr>
        <w:spacing w:after="120"/>
      </w:pPr>
      <w:r>
        <w:t>The practical implication is important: if the only time you can exercise is in the evening, do it. The sleep benefits of regular exercise almost certainly outweigh any small risk from timing. The one scenario to approach cautiously is an all-out sprint session or high-intensity interval workout finishing right at bedtime, and even then, individual variation is significant. Some people sleep beautifully after intense evening exercise; others don't. Your own body's response matters more than a generic rule.</w:t>
      </w:r>
    </w:p>
    <w:p w14:paraId="4919B216" w14:textId="77777777" w:rsidR="004E23C7" w:rsidRDefault="00000000">
      <w:pPr>
        <w:spacing w:after="120"/>
      </w:pPr>
      <w:r>
        <w:t>[short pause]</w:t>
      </w:r>
    </w:p>
    <w:p w14:paraId="79D1D3E0" w14:textId="77777777" w:rsidR="004E23C7" w:rsidRDefault="00000000">
      <w:pPr>
        <w:spacing w:after="120"/>
      </w:pPr>
      <w:r>
        <w:t>Putting It All Together: Exercise Timing and Your Circadian Window</w:t>
      </w:r>
    </w:p>
    <w:p w14:paraId="01BA2912" w14:textId="77777777" w:rsidR="004E23C7" w:rsidRDefault="00000000">
      <w:pPr>
        <w:spacing w:after="120"/>
      </w:pPr>
      <w:r>
        <w:t>Rather than memorizing rigid rules about when to exercise, the more powerful approach is to understand the underlying mechanisms and apply them to your own life. Here's a framework for thinking about exercise timing relative to the circadian signals we've discussed:</w:t>
      </w:r>
    </w:p>
    <w:p w14:paraId="5DC65235" w14:textId="77777777" w:rsidR="004E23C7" w:rsidRDefault="00000000">
      <w:pPr>
        <w:spacing w:after="120"/>
      </w:pPr>
      <w:r>
        <w:t>Morning Exercise, six to ten a-m. Morning exercise, especially outdoors, is a circadian powerhouse. It delivers bright-light exposure that strengthens S-C-N entrainment, as we learned in Chapter Three, elevates core temperature early in the day, reinforcing the natural temperature rise, and generates adenosine that will compound with the day's normal accumulation, as discussed in Chapter Four. For people who struggle with sleep-onset timing or who have delayed circadian tendencies, morning exercise is arguably the single best behavioral intervention available.</w:t>
      </w:r>
    </w:p>
    <w:p w14:paraId="1C4C9DB7" w14:textId="77777777" w:rsidR="004E23C7" w:rsidRDefault="00000000">
      <w:pPr>
        <w:spacing w:after="120"/>
      </w:pPr>
      <w:r>
        <w:t>Afternoon Exercise, two to five p-m. Exercise in the mid-to-late afternoon coincides with the peak of the temperature curve. Vigorous exercise at this time produces the largest absolute temperature elevation, and the subsequent post-exercise cooling aligns naturally with the evening temperature decline. Many studies show that afternoon exercise produces the greatest improvements in N-three deep sleep, as Kredlow and colleagues found in 2015.</w:t>
      </w:r>
    </w:p>
    <w:p w14:paraId="424B3385" w14:textId="77777777" w:rsidR="004E23C7" w:rsidRDefault="00000000">
      <w:pPr>
        <w:spacing w:after="120"/>
      </w:pPr>
      <w:r>
        <w:t xml:space="preserve">Evening Exercise, six to nine p-m. Moderate evening exercise is safe and beneficial for the vast majority of people. The post-exercise temperature drop, occurring roughly sixty to ninety minutes </w:t>
      </w:r>
      <w:r>
        <w:lastRenderedPageBreak/>
        <w:t>later, may actually facilitate sleep onset by amplifying the natural circadian cooling. The key exception: vigorous exercise ending less than one hour before your intended bedtime may delay sleep onset for some individuals, likely due to elevated sympathetic nervous system activation and a still-elevated core temperature that hasn't had time to decline, as Stutz and colleagues reported in 2019.</w:t>
      </w:r>
    </w:p>
    <w:p w14:paraId="5A045E71" w14:textId="77777777" w:rsidR="004E23C7" w:rsidRDefault="00000000">
      <w:pPr>
        <w:spacing w:after="120"/>
      </w:pPr>
      <w:r>
        <w:t>[short pause]</w:t>
      </w:r>
    </w:p>
    <w:p w14:paraId="74A7E8D1" w14:textId="77777777" w:rsidR="004E23C7" w:rsidRDefault="00000000">
      <w:pPr>
        <w:spacing w:after="120"/>
      </w:pPr>
      <w:r>
        <w:t>Imagine two students: one is a strong morning chronotype who wakes at six a-m and sleeps at ten p-m; the other is a late chronotype who wakes at ten a-m and sleeps at two a-m. Evening exercise at eight p-m falls at very different points in their respective circadian curves. How might the same workout affect them differently?</w:t>
      </w:r>
    </w:p>
    <w:p w14:paraId="689B9CF9" w14:textId="77777777" w:rsidR="004E23C7" w:rsidRDefault="00000000">
      <w:pPr>
        <w:spacing w:after="120"/>
      </w:pPr>
      <w:r>
        <w:t>[short pause]</w:t>
      </w:r>
    </w:p>
    <w:p w14:paraId="34E1F0D2" w14:textId="77777777" w:rsidR="004E23C7" w:rsidRDefault="00000000">
      <w:pPr>
        <w:spacing w:after="120"/>
      </w:pPr>
      <w:r>
        <w:t>The Integrated View: Building Your Sleep-Promoting Day</w:t>
      </w:r>
    </w:p>
    <w:p w14:paraId="5AE08580" w14:textId="77777777" w:rsidR="004E23C7" w:rsidRDefault="00000000">
      <w:pPr>
        <w:spacing w:after="120"/>
      </w:pPr>
      <w:r>
        <w:t>By now you've accumulated an impressive toolkit of behavioral levers that affect sleep. From Chapter Three, you understand how light exposure entrains your circadian clock. From Chapter Four, you know how caffeine blocks adenosine and how timing your last cup of coffee matters. And from this chapter, you've learned how exercise and temperature regulation interact with both Process C and Process S.</w:t>
      </w:r>
    </w:p>
    <w:p w14:paraId="726E57D6" w14:textId="77777777" w:rsidR="004E23C7" w:rsidRDefault="00000000">
      <w:pPr>
        <w:spacing w:after="120"/>
      </w:pPr>
      <w:r>
        <w:t>The most powerful insight is that these interventions don't operate in isolation, they COMPOUND. A morning outdoor jog delivers light exposure and temperature elevation and adenosine generation simultaneously. Conversely, negative behaviors can compound too: caffeine at five p-m blocks the adenosine signal, bright screen light at ten p-m suppresses melatonin and delays the circadian temperature decline, and a vigorous gym session at ten-thirty p-m elevates core temperature right when it should be falling. Each alone might be manageable; together, they can create a perfect storm of insomnia.</w:t>
      </w:r>
    </w:p>
    <w:p w14:paraId="0E2CB2DE" w14:textId="77777777" w:rsidR="004E23C7" w:rsidRDefault="00000000">
      <w:pPr>
        <w:spacing w:after="120"/>
      </w:pPr>
      <w:r>
        <w:t>The goal isn't to follow a rigid protocol, it's to understand the principles well enough to make informed choices that fit your life. A student who can only exercise at eight p-m isn't doomed to bad sleep. But that student might choose moderate intensity over high intensity, might cut caffeine by early afternoon, and might take a warm shower ninety minutes before bed to maximize the temperature drop. Understanding the mechanisms turns rigid rules into flexible strategies.</w:t>
      </w:r>
    </w:p>
    <w:p w14:paraId="63D6A75E" w14:textId="77777777" w:rsidR="004E23C7" w:rsidRDefault="00000000">
      <w:pPr>
        <w:spacing w:after="120"/>
      </w:pPr>
      <w:r>
        <w:t>[short pause]</w:t>
      </w:r>
    </w:p>
    <w:p w14:paraId="3CDFAE3F" w14:textId="77777777" w:rsidR="004E23C7" w:rsidRDefault="00000000">
      <w:pPr>
        <w:spacing w:after="120"/>
      </w:pPr>
      <w:r>
        <w:t>To summarize the KEY concepts from this chapter:</w:t>
      </w:r>
    </w:p>
    <w:p w14:paraId="6C2C6C58" w14:textId="77777777" w:rsidR="004E23C7" w:rsidRDefault="00000000">
      <w:pPr>
        <w:spacing w:after="120"/>
      </w:pPr>
      <w:r>
        <w:t>Core body temperature follows a circadian rhythm, peaking in the late afternoon and reaching its nadir in the early morning, and the declining phase of this curve is a potent biological trigger for sleep onset.</w:t>
      </w:r>
    </w:p>
    <w:p w14:paraId="7F45546A" w14:textId="77777777" w:rsidR="004E23C7" w:rsidRDefault="00000000">
      <w:pPr>
        <w:spacing w:after="120"/>
      </w:pPr>
      <w:r>
        <w:t>Sleep onset is best predicted by the distal-proximal skin temperature gradient: warm hands and feet, vasodilation, radiate heat outward, cooling the core and opening the temperature gate to sleep.</w:t>
      </w:r>
    </w:p>
    <w:p w14:paraId="21C46EA8" w14:textId="77777777" w:rsidR="004E23C7" w:rsidRDefault="00000000">
      <w:pPr>
        <w:spacing w:after="120"/>
      </w:pPr>
      <w:r>
        <w:t>A warm bath one to two hours before bed works not because of the warmth, but because it amplifies peripheral vasodilation and accelerates the subsequent core temperature drop.</w:t>
      </w:r>
    </w:p>
    <w:p w14:paraId="07D5D829" w14:textId="77777777" w:rsidR="004E23C7" w:rsidRDefault="00000000">
      <w:pPr>
        <w:spacing w:after="120"/>
      </w:pPr>
      <w:r>
        <w:t>Regular exercise improves sleep quality, increases N-three deep sleep, and reduces sleep-onset latency through three converging mechanisms: post-exercise cooling, increased adenosine accumulation, and when outdoors, circadian light exposure.</w:t>
      </w:r>
    </w:p>
    <w:p w14:paraId="31D2480E" w14:textId="77777777" w:rsidR="004E23C7" w:rsidRDefault="00000000">
      <w:pPr>
        <w:spacing w:after="120"/>
      </w:pPr>
      <w:r>
        <w:t>The blanket advice to avoid evening exercise is overstated. Evening exercise is neutral or beneficial for most people; only vigorous exercise ending less than one hour before bedtime shows potential to delay sleep onset.</w:t>
      </w:r>
    </w:p>
    <w:p w14:paraId="6B230C89" w14:textId="77777777" w:rsidR="004E23C7" w:rsidRDefault="00000000">
      <w:pPr>
        <w:spacing w:after="120"/>
      </w:pPr>
      <w:r>
        <w:lastRenderedPageBreak/>
        <w:t>Morning outdoor exercise may be the most powerful single behavioral intervention for sleep health, delivering simultaneous benefits through the temperature, adenosine, and circadian pathways.</w:t>
      </w:r>
    </w:p>
    <w:p w14:paraId="3AA4E09A" w14:textId="77777777" w:rsidR="004E23C7" w:rsidRDefault="00000000">
      <w:pPr>
        <w:spacing w:after="120"/>
      </w:pPr>
      <w:r>
        <w:t>Sleep interventions compound, positively and negatively. Understanding the mechanisms lets you combine light, caffeine timing, and exercise strategically rather than following rigid rules.</w:t>
      </w:r>
    </w:p>
    <w:p w14:paraId="62493EF2" w14:textId="77777777" w:rsidR="004E23C7" w:rsidRDefault="00000000">
      <w:pPr>
        <w:spacing w:after="120"/>
      </w:pPr>
      <w:r>
        <w:t>[short pause]</w:t>
      </w:r>
    </w:p>
    <w:p w14:paraId="2F00C34D" w14:textId="77777777" w:rsidR="004E23C7" w:rsidRDefault="00000000">
      <w:pPr>
        <w:spacing w:after="120"/>
      </w:pPr>
      <w:r>
        <w:t>Looking Ahead</w:t>
      </w:r>
    </w:p>
    <w:p w14:paraId="4B511E57" w14:textId="77777777" w:rsidR="004E23C7" w:rsidRDefault="00000000">
      <w:pPr>
        <w:spacing w:after="120"/>
      </w:pPr>
      <w:r>
        <w:t>You now understand three major levers for sleep: light, caffeine, and exercise-temperature. In Chapter Six, we'll turn to the dimension of sleep that most directly affects your nightly experience, the sleep environment. Temperature, noise, and darkness aren't just preferences; they're physiological requirements. We'll explore the surprising science of bedroom temperature, hint: it connects directly to the vasodilation mechanisms from today, why certain sounds disrupt sleep architecture even when you don't wake up, and how to engineer your sleeping space for optimal recovery. Your bedroom is either working for your sleep or against it, and most students' bedrooms are working against them.</w:t>
      </w:r>
    </w:p>
    <w:sectPr w:rsidR="004E23C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D52E7"/>
    <w:multiLevelType w:val="hybridMultilevel"/>
    <w:tmpl w:val="56C05FCA"/>
    <w:lvl w:ilvl="0" w:tplc="46824A3E">
      <w:start w:val="1"/>
      <w:numFmt w:val="bullet"/>
      <w:lvlText w:val="●"/>
      <w:lvlJc w:val="left"/>
      <w:pPr>
        <w:ind w:left="720" w:hanging="360"/>
      </w:pPr>
    </w:lvl>
    <w:lvl w:ilvl="1" w:tplc="7B4C8EF2">
      <w:start w:val="1"/>
      <w:numFmt w:val="bullet"/>
      <w:lvlText w:val="○"/>
      <w:lvlJc w:val="left"/>
      <w:pPr>
        <w:ind w:left="1440" w:hanging="360"/>
      </w:pPr>
    </w:lvl>
    <w:lvl w:ilvl="2" w:tplc="46D61080">
      <w:start w:val="1"/>
      <w:numFmt w:val="bullet"/>
      <w:lvlText w:val="■"/>
      <w:lvlJc w:val="left"/>
      <w:pPr>
        <w:ind w:left="2160" w:hanging="360"/>
      </w:pPr>
    </w:lvl>
    <w:lvl w:ilvl="3" w:tplc="52783490">
      <w:start w:val="1"/>
      <w:numFmt w:val="bullet"/>
      <w:lvlText w:val="●"/>
      <w:lvlJc w:val="left"/>
      <w:pPr>
        <w:ind w:left="2880" w:hanging="360"/>
      </w:pPr>
    </w:lvl>
    <w:lvl w:ilvl="4" w:tplc="E64A67D4">
      <w:start w:val="1"/>
      <w:numFmt w:val="bullet"/>
      <w:lvlText w:val="○"/>
      <w:lvlJc w:val="left"/>
      <w:pPr>
        <w:ind w:left="3600" w:hanging="360"/>
      </w:pPr>
    </w:lvl>
    <w:lvl w:ilvl="5" w:tplc="9FBA17DA">
      <w:start w:val="1"/>
      <w:numFmt w:val="bullet"/>
      <w:lvlText w:val="■"/>
      <w:lvlJc w:val="left"/>
      <w:pPr>
        <w:ind w:left="4320" w:hanging="360"/>
      </w:pPr>
    </w:lvl>
    <w:lvl w:ilvl="6" w:tplc="8556A1A0">
      <w:start w:val="1"/>
      <w:numFmt w:val="bullet"/>
      <w:lvlText w:val="●"/>
      <w:lvlJc w:val="left"/>
      <w:pPr>
        <w:ind w:left="5040" w:hanging="360"/>
      </w:pPr>
    </w:lvl>
    <w:lvl w:ilvl="7" w:tplc="FCEED070">
      <w:start w:val="1"/>
      <w:numFmt w:val="bullet"/>
      <w:lvlText w:val="●"/>
      <w:lvlJc w:val="left"/>
      <w:pPr>
        <w:ind w:left="5760" w:hanging="360"/>
      </w:pPr>
    </w:lvl>
    <w:lvl w:ilvl="8" w:tplc="02C6AF8E">
      <w:start w:val="1"/>
      <w:numFmt w:val="bullet"/>
      <w:lvlText w:val="●"/>
      <w:lvlJc w:val="left"/>
      <w:pPr>
        <w:ind w:left="6480" w:hanging="360"/>
      </w:pPr>
    </w:lvl>
  </w:abstractNum>
  <w:num w:numId="1" w16cid:durableId="21040333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3C7"/>
    <w:rsid w:val="004E23C7"/>
    <w:rsid w:val="0066037F"/>
    <w:rsid w:val="00A115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78F694C"/>
  <w15:docId w15:val="{676F1DA7-2917-5D44-A11E-C8EB13BF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2921</Words>
  <Characters>15805</Characters>
  <Application>Microsoft Office Word</Application>
  <DocSecurity>0</DocSecurity>
  <Lines>239</Lines>
  <Paragraphs>93</Paragraphs>
  <ScaleCrop>false</ScaleCrop>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Tangen</cp:lastModifiedBy>
  <cp:revision>2</cp:revision>
  <dcterms:created xsi:type="dcterms:W3CDTF">2026-02-20T02:52:00Z</dcterms:created>
  <dcterms:modified xsi:type="dcterms:W3CDTF">2026-02-20T03:26:00Z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2026-02-20T03:26:18Z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a96e8ab5-3b71-4bcf-8a3e-f58944317125</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